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E" w:rsidRDefault="009642DE" w:rsidP="00964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9642DE" w:rsidRDefault="009642DE" w:rsidP="00964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 xml:space="preserve">министерства культуры и </w:t>
      </w:r>
    </w:p>
    <w:p w:rsidR="009642DE" w:rsidRDefault="009642DE" w:rsidP="00964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 xml:space="preserve">национальной политики </w:t>
      </w:r>
    </w:p>
    <w:p w:rsidR="009642DE" w:rsidRPr="009642DE" w:rsidRDefault="009642DE" w:rsidP="00964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 xml:space="preserve">Амурской области </w:t>
      </w:r>
    </w:p>
    <w:p w:rsidR="009642DE" w:rsidRPr="009642DE" w:rsidRDefault="009642DE" w:rsidP="0096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2DE" w:rsidRPr="009642DE" w:rsidRDefault="009642DE" w:rsidP="00964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2DE">
        <w:rPr>
          <w:rFonts w:ascii="Times New Roman" w:hAnsi="Times New Roman" w:cs="Times New Roman"/>
          <w:b/>
          <w:sz w:val="24"/>
          <w:szCs w:val="24"/>
        </w:rPr>
        <w:t>Амурчан</w:t>
      </w:r>
      <w:proofErr w:type="spellEnd"/>
      <w:r w:rsidRPr="009642DE">
        <w:rPr>
          <w:rFonts w:ascii="Times New Roman" w:hAnsi="Times New Roman" w:cs="Times New Roman"/>
          <w:b/>
          <w:sz w:val="24"/>
          <w:szCs w:val="24"/>
        </w:rPr>
        <w:t xml:space="preserve"> приглашают стать участниками конкурса «Дальний Восток – земля приключений»</w:t>
      </w:r>
    </w:p>
    <w:p w:rsidR="00B07C28" w:rsidRPr="009642DE" w:rsidRDefault="00B07C28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642DE">
        <w:rPr>
          <w:rFonts w:ascii="Times New Roman" w:hAnsi="Times New Roman" w:cs="Times New Roman"/>
          <w:sz w:val="24"/>
          <w:szCs w:val="24"/>
        </w:rPr>
        <w:t xml:space="preserve"> Восточного экономического форума во Владивостоке дан старт новому Всероссийскому конкурсу на лучшее путешествие по Дальнему Востоку. Конкурс «Дальний Восток – земля приключений» организован при поддержке аппарата полномочного представителя Президента РФ в Дальневосточном федеральном округе.</w:t>
      </w:r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 xml:space="preserve">Цель конкурса </w:t>
      </w:r>
      <w:r w:rsidRPr="009642DE">
        <w:rPr>
          <w:rFonts w:ascii="Times New Roman" w:hAnsi="Times New Roman" w:cs="Times New Roman"/>
          <w:sz w:val="24"/>
          <w:szCs w:val="24"/>
        </w:rPr>
        <w:t>–</w:t>
      </w:r>
      <w:r w:rsidRPr="009642DE">
        <w:rPr>
          <w:rFonts w:ascii="Times New Roman" w:hAnsi="Times New Roman" w:cs="Times New Roman"/>
          <w:sz w:val="24"/>
          <w:szCs w:val="24"/>
        </w:rPr>
        <w:t xml:space="preserve"> увеличение интереса граждан к Дальнему Востоку, популяризация и продвижение туристических маршрутов. Он также призван поддержать путешественников и всех, кто предпочитает активный отдых.</w:t>
      </w:r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все желающие старше 10 лет. Для этого нужно поехать на Дальний Восток, зарегистрироваться на сайте </w:t>
      </w:r>
      <w:hyperlink r:id="rId4" w:tgtFrame="_blank" w:tooltip="http://ПутешественникДВ.РФ" w:history="1">
        <w:proofErr w:type="spellStart"/>
        <w:r w:rsidRPr="009642DE">
          <w:rPr>
            <w:rStyle w:val="a4"/>
            <w:rFonts w:ascii="Times New Roman" w:hAnsi="Times New Roman" w:cs="Times New Roman"/>
            <w:sz w:val="24"/>
            <w:szCs w:val="24"/>
          </w:rPr>
          <w:t>ПутешественникДВ.РФ</w:t>
        </w:r>
        <w:proofErr w:type="spellEnd"/>
      </w:hyperlink>
      <w:r w:rsidRPr="009642DE">
        <w:rPr>
          <w:rFonts w:ascii="Times New Roman" w:hAnsi="Times New Roman" w:cs="Times New Roman"/>
          <w:sz w:val="24"/>
          <w:szCs w:val="24"/>
        </w:rPr>
        <w:t xml:space="preserve">, уведомить МЧС России и прислать 10-минутный видеоролик о своей поездке. </w:t>
      </w:r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>Заявки на конкурс принимаются с 1 октября 2022 года по 30 сентября 2023 года.</w:t>
      </w:r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>Конкурс будет проходить в течение года. Работы будут приниматься в нескольких номинациях: пешее, водное и зимнее путешествия.</w:t>
      </w:r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>Подведение итогов планируется в ноябре 2023 года. Гран-при конкурса составляет 3 млн рублей. Предусмотрены несколько призов по 1 млн рублей за победу в номинациях.</w:t>
      </w:r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>По телефону горячей линии 8-800-100-10-11 участники конкурса смогут получить ответы на вопросы о конкурсе, узнать правила подачи заявок и т.д.</w:t>
      </w:r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DE">
        <w:rPr>
          <w:rFonts w:ascii="Times New Roman" w:hAnsi="Times New Roman" w:cs="Times New Roman"/>
          <w:sz w:val="24"/>
          <w:szCs w:val="24"/>
        </w:rPr>
        <w:t xml:space="preserve">Подробнее </w:t>
      </w:r>
      <w:r w:rsidRPr="009642DE">
        <w:rPr>
          <w:rFonts w:ascii="Times New Roman" w:hAnsi="Times New Roman" w:cs="Times New Roman"/>
          <w:sz w:val="24"/>
          <w:szCs w:val="24"/>
        </w:rPr>
        <w:t>–</w:t>
      </w:r>
      <w:r w:rsidRPr="009642DE">
        <w:rPr>
          <w:rFonts w:ascii="Times New Roman" w:hAnsi="Times New Roman" w:cs="Times New Roman"/>
          <w:sz w:val="24"/>
          <w:szCs w:val="24"/>
        </w:rPr>
        <w:t xml:space="preserve"> на сайте конкурса </w:t>
      </w:r>
      <w:hyperlink r:id="rId5" w:tgtFrame="_blank" w:tooltip="http://ПутешественникДВ.РФ" w:history="1">
        <w:proofErr w:type="spellStart"/>
        <w:r w:rsidRPr="009642DE">
          <w:rPr>
            <w:rStyle w:val="a4"/>
            <w:rFonts w:ascii="Times New Roman" w:hAnsi="Times New Roman" w:cs="Times New Roman"/>
            <w:sz w:val="24"/>
            <w:szCs w:val="24"/>
          </w:rPr>
          <w:t>ПутешественникДВ.РФ</w:t>
        </w:r>
        <w:proofErr w:type="spellEnd"/>
      </w:hyperlink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2DE" w:rsidRPr="009642DE" w:rsidRDefault="009642DE" w:rsidP="009642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42DE" w:rsidRPr="009642DE" w:rsidRDefault="009642DE" w:rsidP="009642D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642DE">
        <w:rPr>
          <w:rFonts w:ascii="Times New Roman" w:hAnsi="Times New Roman" w:cs="Times New Roman"/>
          <w:i/>
          <w:sz w:val="24"/>
          <w:szCs w:val="24"/>
        </w:rPr>
        <w:t>Картинка для анонса:</w:t>
      </w:r>
    </w:p>
    <w:p w:rsidR="009642DE" w:rsidRPr="009642DE" w:rsidRDefault="009642DE" w:rsidP="009642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42DE" w:rsidRPr="009642DE" w:rsidRDefault="009642DE" w:rsidP="0096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318154" cy="24288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6260116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154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2DE" w:rsidRPr="0096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6A"/>
    <w:rsid w:val="005B5B6A"/>
    <w:rsid w:val="009642DE"/>
    <w:rsid w:val="00B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BA61"/>
  <w15:chartTrackingRefBased/>
  <w15:docId w15:val="{A30931C4-F7FE-4E06-B7EA-01BECC0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4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xn--b1aafcabvqzaq0akdk6f.xn--p1ai/" TargetMode="External"/><Relationship Id="rId4" Type="http://schemas.openxmlformats.org/officeDocument/2006/relationships/hyperlink" Target="http://xn--b1aafcabvqzaq0akdk6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Усанова</dc:creator>
  <cp:keywords/>
  <dc:description/>
  <cp:lastModifiedBy>Анна Владимировна Усанова</cp:lastModifiedBy>
  <cp:revision>2</cp:revision>
  <dcterms:created xsi:type="dcterms:W3CDTF">2022-09-23T01:57:00Z</dcterms:created>
  <dcterms:modified xsi:type="dcterms:W3CDTF">2022-09-23T02:05:00Z</dcterms:modified>
</cp:coreProperties>
</file>