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8" w:rsidRDefault="00635FA8" w:rsidP="00635F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35FA8" w:rsidRPr="00635FA8" w:rsidRDefault="00635FA8" w:rsidP="00635F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A8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культуры Амурской области</w:t>
      </w:r>
    </w:p>
    <w:p w:rsidR="00635FA8" w:rsidRPr="00635FA8" w:rsidRDefault="00635FA8" w:rsidP="00635F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A8">
        <w:rPr>
          <w:rFonts w:ascii="Times New Roman" w:eastAsia="Calibri" w:hAnsi="Times New Roman" w:cs="Times New Roman"/>
          <w:sz w:val="24"/>
          <w:szCs w:val="24"/>
        </w:rPr>
        <w:t xml:space="preserve"> «Амурская областная филармония»</w:t>
      </w:r>
    </w:p>
    <w:p w:rsidR="00635FA8" w:rsidRPr="00635FA8" w:rsidRDefault="00635FA8" w:rsidP="00635F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A8">
        <w:rPr>
          <w:rFonts w:ascii="Times New Roman" w:eastAsia="Calibri" w:hAnsi="Times New Roman" w:cs="Times New Roman"/>
          <w:sz w:val="24"/>
          <w:szCs w:val="24"/>
        </w:rPr>
        <w:t>образовательное подразделение дополнительного образования детей</w:t>
      </w:r>
    </w:p>
    <w:p w:rsidR="00635FA8" w:rsidRPr="00635FA8" w:rsidRDefault="00635FA8" w:rsidP="00635F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5FA8">
        <w:rPr>
          <w:rFonts w:ascii="Times New Roman" w:eastAsia="Calibri" w:hAnsi="Times New Roman" w:cs="Times New Roman"/>
          <w:sz w:val="24"/>
          <w:szCs w:val="24"/>
        </w:rPr>
        <w:t>«Детская филармония»</w:t>
      </w:r>
    </w:p>
    <w:p w:rsidR="00635FA8" w:rsidRPr="00635FA8" w:rsidRDefault="00635FA8" w:rsidP="00635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5FA8" w:rsidRDefault="00635FA8" w:rsidP="00635F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5366E5" w:rsidRPr="005366E5" w:rsidTr="005366E5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от 18.05.2015  года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 8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01.06.2015 года</w:t>
            </w:r>
          </w:p>
          <w:p w:rsidR="005366E5" w:rsidRPr="005366E5" w:rsidRDefault="005366E5" w:rsidP="005366E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E5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</w:tr>
    </w:tbl>
    <w:p w:rsidR="00635FA8" w:rsidRDefault="00635FA8" w:rsidP="00CE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E547B" w:rsidRPr="00CE547B" w:rsidRDefault="00635FA8" w:rsidP="00CE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E547B" w:rsidRPr="00CE547B" w:rsidRDefault="00CE547B" w:rsidP="00CE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54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порядке перевода, восстановления, отчисления </w:t>
      </w:r>
      <w:r w:rsidR="00D91A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r w:rsidRPr="00CE54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образовательно</w:t>
      </w:r>
      <w:r w:rsidR="00D91A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CE54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подразделени</w:t>
      </w:r>
      <w:r w:rsidR="00D91A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Pr="00CE54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дополнительного образования детей «Детская филармония».</w:t>
      </w:r>
    </w:p>
    <w:p w:rsidR="00CE547B" w:rsidRPr="00CE547B" w:rsidRDefault="00CE547B" w:rsidP="00CE54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E547B" w:rsidRDefault="00CE547B" w:rsidP="00BE69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47B" w:rsidRDefault="00CE547B" w:rsidP="00BE69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47B" w:rsidRDefault="00CE547B" w:rsidP="00BE69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E69F4" w:rsidRPr="00635FA8" w:rsidRDefault="00BE69F4" w:rsidP="00D91A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F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1.О</w:t>
      </w:r>
      <w:r w:rsidR="00635FA8" w:rsidRPr="00635F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бщие положения.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регламентирует порядок и основания перевода, отчисления и восстановления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порядок оформления приостановления или прекращения отношений между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образовательным подразделением дополнительного образования детей «Детская филармония» </w:t>
      </w:r>
      <w:r w:rsidR="00D91A99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="00D91A99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ГАУКАО «Амурская областная филармония» (далее Учреждение)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учащимися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родителями (законными представителями) несовершеннолетних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разработано с целью упорядочения и приведения в соответствие порядка перевода, отчисления и восстановления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действующим Законом Российской Федерации от 29.12.2012 г. № 273-ФЗ «Об Образовании в Российской Федерации»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Перевод, отчисление и восстановление в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оформляется приказом директора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Положение о переводе, отчислении и восстановлении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нормативным локальным актом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обязательно для исполнения участниками образовательных отношений.</w:t>
      </w:r>
    </w:p>
    <w:p w:rsidR="00BE69F4" w:rsidRPr="00BE69F4" w:rsidRDefault="00BE69F4" w:rsidP="00D91A99">
      <w:pPr>
        <w:spacing w:after="0" w:line="276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 Правила </w:t>
      </w:r>
      <w:r w:rsidR="00D91A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перевода учащихся внутри Подразделения.</w:t>
      </w:r>
    </w:p>
    <w:p w:rsidR="00BE69F4" w:rsidRPr="00BE69F4" w:rsidRDefault="00BE69F4" w:rsidP="00BE69F4">
      <w:pPr>
        <w:spacing w:after="0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2.1.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право на перевод с одной образовательной программы на другую образовательную программу </w:t>
      </w:r>
      <w:proofErr w:type="gramStart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вакантных мест).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2.2. Основания для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перевода на другую образовательную программу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рекомендация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педагогического совета; желание родителей (законных представителей)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еревод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 на другую образовательную программу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производится на основании письменного заявления родителей (законных представителей) несовершеннолетних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учащихся, принимается решением педагогического совета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оформляется приказом директора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Учащиеся, освоившие в полном объеме образовательную программу учебного года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переводятся</w:t>
      </w:r>
      <w:proofErr w:type="gramEnd"/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следующий </w:t>
      </w:r>
      <w:r w:rsidR="00D91A99">
        <w:rPr>
          <w:rFonts w:ascii="Times New Roman" w:eastAsia="Calibri" w:hAnsi="Times New Roman" w:cs="Times New Roman"/>
          <w:sz w:val="28"/>
          <w:szCs w:val="28"/>
          <w:lang w:eastAsia="ru-RU"/>
        </w:rPr>
        <w:t>год обучения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4F0C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Учащиеся,  имеющие по итогам учебного года академическую задолженность по одному предмету, переводятся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следующий год обучения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условно.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обязаны ликвидировать академическую задолженность в течение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одного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месяца следующего учебного года.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создает условия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учащимся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обеспечивает </w:t>
      </w:r>
      <w:proofErr w:type="gramStart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своевременностью ее ликвидации. 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2.6. Учащиеся, ликвидировавшие задолженность,  по решению Педагогического совета переводятся в следующий класс.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ь по одному предмету по решению педагогического совета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proofErr w:type="gramEnd"/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повторный курс обучения или отчисляются</w:t>
      </w:r>
    </w:p>
    <w:p w:rsidR="00BE69F4" w:rsidRPr="00BE69F4" w:rsidRDefault="00D24F0C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2.8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 Учащиеся,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BE69F4" w:rsidRDefault="00BE69F4" w:rsidP="00D24F0C">
      <w:pPr>
        <w:spacing w:after="0" w:line="276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Правила отчисления (выбытия) из</w:t>
      </w:r>
      <w:r w:rsidR="00D24F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Подразделения.</w:t>
      </w:r>
    </w:p>
    <w:p w:rsidR="00D24F0C" w:rsidRPr="00BE69F4" w:rsidRDefault="00D24F0C" w:rsidP="00D24F0C">
      <w:pPr>
        <w:spacing w:after="0" w:line="276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F4" w:rsidRPr="00BE69F4" w:rsidRDefault="00BE69F4" w:rsidP="00BE69F4">
      <w:pPr>
        <w:spacing w:after="0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 3.1. Основ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анием для отчисления (выбытия) 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Подразделения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является:</w:t>
      </w:r>
    </w:p>
    <w:p w:rsidR="00BE69F4" w:rsidRPr="00C4671B" w:rsidRDefault="004C6F2B" w:rsidP="004C6F2B">
      <w:pPr>
        <w:spacing w:after="0" w:line="240" w:lineRule="auto"/>
        <w:ind w:right="-7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кончание 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>учащимися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курса обучения. Окончившие </w:t>
      </w:r>
      <w:r w:rsidR="00D24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ОПДОД «Детская филармония» 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и сдавшие выпускные экзамены, на основании решения экзаменационной комиссии  и приказа директора, получают свиде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установленного образца;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нициатива 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родителей (законных) представителей несовершеннолетнего в связи переменой места жительства;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родителей (законных представителей) на перевод 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другое образовательное учреждение; 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еуспеваемость и не ликвидированная в срок академическая задолженность по одной и бо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лее дисциплинам (в соотв. с п. 2.7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</w:t>
      </w:r>
      <w:r w:rsidR="00BE69F4" w:rsidRPr="00BE69F4">
        <w:rPr>
          <w:rFonts w:ascii="Times New Roman" w:eastAsia="Calibri" w:hAnsi="Times New Roman" w:cs="Times New Roman"/>
          <w:sz w:val="28"/>
          <w:szCs w:val="28"/>
        </w:rPr>
        <w:t>епосещение занятий в течение 2-х месяцев и более без уважительной причины</w:t>
      </w:r>
      <w:r w:rsidR="00C46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ешение судебных органов;</w:t>
      </w:r>
    </w:p>
    <w:p w:rsidR="00BE69F4" w:rsidRP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остояние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здоровья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, не позволяющее продолжать обучение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E69F4" w:rsidRDefault="004C6F2B" w:rsidP="004C6F2B">
      <w:pPr>
        <w:spacing w:after="0" w:line="276" w:lineRule="atLeast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C4671B">
        <w:rPr>
          <w:rFonts w:ascii="Times New Roman" w:eastAsia="Calibri" w:hAnsi="Times New Roman" w:cs="Times New Roman"/>
          <w:sz w:val="28"/>
          <w:szCs w:val="28"/>
          <w:lang w:eastAsia="ru-RU"/>
        </w:rPr>
        <w:t>рекращение деятельности Подразделения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671B" w:rsidRPr="00BE69F4" w:rsidRDefault="00C4671B" w:rsidP="00C4671B">
      <w:pPr>
        <w:spacing w:after="0" w:line="276" w:lineRule="atLeast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F4" w:rsidRPr="00BE69F4" w:rsidRDefault="00BE69F4" w:rsidP="00BE6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3.2.Перевод </w:t>
      </w:r>
      <w:r w:rsidR="00D14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47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учреждение, реализующее образовательную программу соответствующего направления, производится по письменному заявлению родителей (законных представителей) несовершеннолетних обучающихся.</w:t>
      </w:r>
      <w:r w:rsidRPr="00BE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Отчисление обучающихся по заявлению родителей (законных представителей) не требует решения Педагогического совета  и производится только приказом директора </w:t>
      </w:r>
      <w:r w:rsidR="00D14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E6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spacing w:after="0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По решению Педагогического совета за совершенные неоднократно грубые нарушения Устава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Учреждения, Положения Подразделения  и правил поведения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исключение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 из 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Исключение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учащегося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Подразделении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оказывает отрицательное влияние на других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нарушает их права и права работников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нормальное функционирование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D1477B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Подразделение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обязано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незамедлительно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проинформировать об исключении учащегося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родителей (законных представителей).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3.4. В сл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учае прекращения деятельности 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осуществляюще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образовательную деятельность, аннулирования соответствующей лицензии, учредитель и (или) уполномоченный им орган управления указанной организацией обеспечивают перевод несовершеннолетних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приостановления действия лицензии, учредитель и (или) уполномоченный им орган управления указанной организацией обеспечивают перевод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Отчисление из 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оформляется приказом директора.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3.6. При прекращении обучения в</w:t>
      </w:r>
      <w:r w:rsidR="00D14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Подразделении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основаниям, указанным в п.3.1 и 3.2. настоящего Положения, родителям (законным представителям) несовершеннолетнего обучающегося выдаются следующие документы:</w:t>
      </w:r>
    </w:p>
    <w:p w:rsidR="00BE69F4" w:rsidRPr="00BE69F4" w:rsidRDefault="0074336B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справка об успеваемости за период обучения;</w:t>
      </w:r>
    </w:p>
    <w:p w:rsidR="00BE69F4" w:rsidRPr="00BE69F4" w:rsidRDefault="0074336B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свидетельство об окончании ДШИ (для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, завершивших образование);</w:t>
      </w:r>
    </w:p>
    <w:p w:rsidR="00BE69F4" w:rsidRPr="00BE69F4" w:rsidRDefault="0074336B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ведомость текущих оценок (выписка из журнала или сводных ведомостей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Подразделения,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заверенная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руководителем Подразделения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печатью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Учреждения)  в случае перевода учащегося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учебного года.</w:t>
      </w:r>
    </w:p>
    <w:p w:rsidR="00BE69F4" w:rsidRPr="00BE69F4" w:rsidRDefault="00BE69F4" w:rsidP="00BE69F4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3.7.По решению Педагогического Совета и заявлению родителей (законных представителей) обучающемуся может быть предоставлен академический отпуск сроком до одного календарного года с сохранением места в </w:t>
      </w:r>
      <w:r w:rsidR="00743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Подразделении</w:t>
      </w:r>
      <w:r w:rsidRPr="00BE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Основанием для него является состояние здоровья, семейные обстоятельства, отъезд или другие причины. Учащиеся, академический отпуск которых не превысил </w:t>
      </w:r>
      <w:r w:rsidR="00743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двух месяцев</w:t>
      </w:r>
      <w:r w:rsidRPr="00BE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при положительных результатах экзаменов и зачетов, продолжают обучение согласно учебному плану.</w:t>
      </w:r>
      <w:r w:rsidRPr="00BE69F4">
        <w:rPr>
          <w:rFonts w:ascii="Times New Roman" w:eastAsia="Calibri" w:hAnsi="Times New Roman" w:cs="Times New Roman"/>
          <w:sz w:val="28"/>
          <w:szCs w:val="28"/>
        </w:rPr>
        <w:t xml:space="preserve">  </w:t>
      </w:r>
      <w:r w:rsidRPr="00BE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Учащиеся, продолжительность академического отпуска которых превысила </w:t>
      </w:r>
      <w:r w:rsidR="00743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два месяца</w:t>
      </w:r>
      <w:r w:rsidRPr="00BE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могут быть оставлены на повторный год обучения решением Педагогического совета.</w:t>
      </w:r>
    </w:p>
    <w:p w:rsidR="00BE69F4" w:rsidRPr="00BE69F4" w:rsidRDefault="00BE69F4" w:rsidP="00BE69F4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69F4" w:rsidRDefault="00BE69F4" w:rsidP="0074336B">
      <w:pPr>
        <w:spacing w:after="0" w:line="276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Порядок восстановления </w:t>
      </w:r>
      <w:r w:rsidR="007433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учащихся.</w:t>
      </w:r>
    </w:p>
    <w:p w:rsidR="0074336B" w:rsidRPr="00BE69F4" w:rsidRDefault="0074336B" w:rsidP="0074336B">
      <w:pPr>
        <w:spacing w:after="0" w:line="276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="0074336B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отчисленные ранее из </w:t>
      </w:r>
      <w:r w:rsidR="0074336B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имеют право на восстановление в </w:t>
      </w:r>
      <w:r w:rsidR="00743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Подразделение </w:t>
      </w:r>
      <w:r w:rsidR="0074336B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Положения о приеме.</w:t>
      </w:r>
    </w:p>
    <w:p w:rsidR="00BE69F4" w:rsidRPr="00BE69F4" w:rsidRDefault="0074336B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4.2.Учащиеся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, отчисл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енные за нарушения правил поведения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противоправные действия и неоднократные нарушения Устава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и Положения Подразделения</w:t>
      </w:r>
      <w:r w:rsidR="00BE69F4"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,  право на восстановление имеют только по решению судебных органов.</w:t>
      </w:r>
    </w:p>
    <w:p w:rsidR="00BE69F4" w:rsidRPr="00BE69F4" w:rsidRDefault="00BE69F4" w:rsidP="00BE69F4">
      <w:pPr>
        <w:spacing w:after="276" w:line="276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Решение о восстановлении </w:t>
      </w:r>
      <w:r w:rsidR="0074336B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4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принимает Педагогический совет и 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оформляется приказом директора  </w:t>
      </w:r>
      <w:r w:rsidR="00F80447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</w:t>
      </w:r>
      <w:r w:rsidRPr="00BE6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69F4" w:rsidRPr="00BE69F4" w:rsidRDefault="00BE69F4" w:rsidP="00BE69F4">
      <w:pPr>
        <w:jc w:val="both"/>
        <w:rPr>
          <w:rFonts w:ascii="Calibri" w:eastAsia="Calibri" w:hAnsi="Calibri" w:cs="Times New Roman"/>
        </w:rPr>
      </w:pPr>
    </w:p>
    <w:p w:rsidR="004433B3" w:rsidRDefault="004433B3"/>
    <w:sectPr w:rsidR="004433B3" w:rsidSect="00635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AE7"/>
    <w:multiLevelType w:val="hybridMultilevel"/>
    <w:tmpl w:val="6A64E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0606C"/>
    <w:multiLevelType w:val="hybridMultilevel"/>
    <w:tmpl w:val="A60A6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E"/>
    <w:rsid w:val="000F125E"/>
    <w:rsid w:val="004433B3"/>
    <w:rsid w:val="004C6F2B"/>
    <w:rsid w:val="005366E5"/>
    <w:rsid w:val="00635FA8"/>
    <w:rsid w:val="0074336B"/>
    <w:rsid w:val="00BE69F4"/>
    <w:rsid w:val="00C4671B"/>
    <w:rsid w:val="00CE547B"/>
    <w:rsid w:val="00D1477B"/>
    <w:rsid w:val="00D24F0C"/>
    <w:rsid w:val="00D91A99"/>
    <w:rsid w:val="00F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2015-03-23T02:03:00Z</dcterms:created>
  <dcterms:modified xsi:type="dcterms:W3CDTF">2015-09-30T02:05:00Z</dcterms:modified>
</cp:coreProperties>
</file>